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B6" w:rsidRPr="000513FB" w:rsidRDefault="00822EB6" w:rsidP="00E678B2">
      <w:pPr>
        <w:spacing w:after="0"/>
        <w:rPr>
          <w:b/>
        </w:rPr>
      </w:pPr>
      <w:r w:rsidRPr="000513FB">
        <w:rPr>
          <w:b/>
        </w:rPr>
        <w:t xml:space="preserve">Preliminary study on </w:t>
      </w:r>
      <w:proofErr w:type="spellStart"/>
      <w:r w:rsidRPr="000513FB">
        <w:rPr>
          <w:b/>
        </w:rPr>
        <w:t>microplastic</w:t>
      </w:r>
      <w:proofErr w:type="spellEnd"/>
      <w:r w:rsidRPr="000513FB">
        <w:rPr>
          <w:b/>
        </w:rPr>
        <w:t xml:space="preserve"> assessment in the digestive system of marine mammals and turtles found stranded on Samos Island, Eastern Aegean Sea.</w:t>
      </w:r>
    </w:p>
    <w:p w:rsidR="000513FB" w:rsidRDefault="000513FB" w:rsidP="00E678B2">
      <w:pPr>
        <w:spacing w:after="0"/>
      </w:pPr>
    </w:p>
    <w:p w:rsidR="000513FB" w:rsidRDefault="000513FB" w:rsidP="00E678B2">
      <w:pPr>
        <w:spacing w:after="0"/>
        <w:rPr>
          <w:lang w:val="it-IT"/>
        </w:rPr>
      </w:pPr>
      <w:proofErr w:type="spellStart"/>
      <w:r w:rsidRPr="000513FB">
        <w:rPr>
          <w:lang w:val="it-IT"/>
        </w:rPr>
        <w:t>Pietroluongo</w:t>
      </w:r>
      <w:proofErr w:type="spellEnd"/>
      <w:r w:rsidRPr="000513FB">
        <w:rPr>
          <w:lang w:val="it-IT"/>
        </w:rPr>
        <w:t xml:space="preserve"> G., Kelly M. J., </w:t>
      </w:r>
      <w:proofErr w:type="spellStart"/>
      <w:r w:rsidRPr="000513FB">
        <w:rPr>
          <w:lang w:val="it-IT"/>
        </w:rPr>
        <w:t>Kageler</w:t>
      </w:r>
      <w:proofErr w:type="spellEnd"/>
      <w:r w:rsidRPr="000513FB">
        <w:rPr>
          <w:lang w:val="it-IT"/>
        </w:rPr>
        <w:t xml:space="preserve"> L., </w:t>
      </w:r>
      <w:proofErr w:type="spellStart"/>
      <w:r w:rsidRPr="000513FB">
        <w:rPr>
          <w:lang w:val="it-IT"/>
        </w:rPr>
        <w:t>Shrivastava</w:t>
      </w:r>
      <w:proofErr w:type="spellEnd"/>
      <w:r w:rsidRPr="000513FB">
        <w:rPr>
          <w:lang w:val="it-IT"/>
        </w:rPr>
        <w:t xml:space="preserve"> P., </w:t>
      </w:r>
      <w:proofErr w:type="spellStart"/>
      <w:r w:rsidRPr="000513FB">
        <w:rPr>
          <w:lang w:val="it-IT"/>
        </w:rPr>
        <w:t>Filgiano</w:t>
      </w:r>
      <w:proofErr w:type="spellEnd"/>
      <w:r w:rsidRPr="000513FB">
        <w:rPr>
          <w:lang w:val="it-IT"/>
        </w:rPr>
        <w:t xml:space="preserve"> M., Romero P., Webber S., </w:t>
      </w:r>
      <w:proofErr w:type="spellStart"/>
      <w:r w:rsidRPr="000513FB">
        <w:rPr>
          <w:lang w:val="it-IT"/>
        </w:rPr>
        <w:t>Theodoropoulos</w:t>
      </w:r>
      <w:proofErr w:type="spellEnd"/>
      <w:r w:rsidRPr="000513FB">
        <w:rPr>
          <w:lang w:val="it-IT"/>
        </w:rPr>
        <w:t xml:space="preserve"> A., </w:t>
      </w:r>
      <w:proofErr w:type="spellStart"/>
      <w:r w:rsidRPr="000513FB">
        <w:rPr>
          <w:lang w:val="it-IT"/>
        </w:rPr>
        <w:t>Miliou</w:t>
      </w:r>
      <w:proofErr w:type="spellEnd"/>
      <w:r w:rsidRPr="000513FB">
        <w:rPr>
          <w:lang w:val="it-IT"/>
        </w:rPr>
        <w:t xml:space="preserve"> A.</w:t>
      </w:r>
    </w:p>
    <w:p w:rsidR="000513FB" w:rsidRPr="000513FB" w:rsidRDefault="000513FB" w:rsidP="00E678B2">
      <w:pPr>
        <w:spacing w:after="0"/>
      </w:pPr>
      <w:r w:rsidRPr="000513FB">
        <w:t>Archipelagos Institute of Marine Conservation, Samos Island, Greece</w:t>
      </w:r>
    </w:p>
    <w:p w:rsidR="00822EB6" w:rsidRPr="000513FB" w:rsidRDefault="00822EB6" w:rsidP="00E678B2">
      <w:pPr>
        <w:spacing w:after="0"/>
      </w:pPr>
    </w:p>
    <w:p w:rsidR="00E678B2" w:rsidRDefault="005460D6" w:rsidP="00E678B2">
      <w:pPr>
        <w:spacing w:after="0"/>
      </w:pPr>
      <w:r>
        <w:t xml:space="preserve">The Eastern Aegean sea is characterized by </w:t>
      </w:r>
      <w:r w:rsidR="00E678B2">
        <w:t>the presence of a</w:t>
      </w:r>
      <w:r>
        <w:t xml:space="preserve"> unique marine biodiversity: cetaceans, turtles and monk seals (</w:t>
      </w:r>
      <w:proofErr w:type="spellStart"/>
      <w:r w:rsidRPr="005460D6">
        <w:rPr>
          <w:i/>
        </w:rPr>
        <w:t>Monachus</w:t>
      </w:r>
      <w:proofErr w:type="spellEnd"/>
      <w:r w:rsidRPr="005460D6">
        <w:rPr>
          <w:i/>
        </w:rPr>
        <w:t xml:space="preserve"> </w:t>
      </w:r>
      <w:proofErr w:type="spellStart"/>
      <w:r w:rsidRPr="005460D6">
        <w:rPr>
          <w:i/>
        </w:rPr>
        <w:t>monachus</w:t>
      </w:r>
      <w:proofErr w:type="spellEnd"/>
      <w:r>
        <w:t>).</w:t>
      </w:r>
      <w:r w:rsidR="00E34486">
        <w:t xml:space="preserve"> </w:t>
      </w:r>
      <w:r w:rsidR="00E34486" w:rsidRPr="00E34486">
        <w:t xml:space="preserve">To date, very few studies have been carried out </w:t>
      </w:r>
      <w:r w:rsidR="00E678B2">
        <w:t xml:space="preserve">for </w:t>
      </w:r>
      <w:proofErr w:type="spellStart"/>
      <w:r w:rsidR="00E678B2">
        <w:t>microplastic</w:t>
      </w:r>
      <w:proofErr w:type="spellEnd"/>
      <w:r w:rsidR="00E678B2">
        <w:t xml:space="preserve"> analysis </w:t>
      </w:r>
      <w:r w:rsidR="00E34486" w:rsidRPr="00E34486">
        <w:t xml:space="preserve">in </w:t>
      </w:r>
      <w:r w:rsidR="00E678B2">
        <w:t>marine mammals and sea turtles</w:t>
      </w:r>
      <w:r w:rsidR="00E34486" w:rsidRPr="00E34486">
        <w:t xml:space="preserve"> even if studies of the digestive tract of </w:t>
      </w:r>
      <w:r w:rsidR="00E678B2">
        <w:t>different</w:t>
      </w:r>
      <w:r w:rsidR="00E34486" w:rsidRPr="00E34486">
        <w:t xml:space="preserve"> marine species have repo</w:t>
      </w:r>
      <w:r w:rsidR="00E678B2">
        <w:t xml:space="preserve">rted </w:t>
      </w:r>
      <w:r w:rsidR="00822EB6">
        <w:t xml:space="preserve">the </w:t>
      </w:r>
      <w:r w:rsidR="00E678B2">
        <w:t>presence of marine debris.</w:t>
      </w:r>
    </w:p>
    <w:p w:rsidR="00E678B2" w:rsidRDefault="00E34486" w:rsidP="00E678B2">
      <w:pPr>
        <w:spacing w:after="0"/>
      </w:pPr>
      <w:r>
        <w:t xml:space="preserve">A preliminary analysis of the presence of </w:t>
      </w:r>
      <w:proofErr w:type="spellStart"/>
      <w:r>
        <w:t>microplast</w:t>
      </w:r>
      <w:r w:rsidR="00E678B2">
        <w:t>ic</w:t>
      </w:r>
      <w:proofErr w:type="spellEnd"/>
      <w:r w:rsidR="00E678B2">
        <w:t xml:space="preserve"> was conducted on a total number of 4</w:t>
      </w:r>
      <w:r>
        <w:t xml:space="preserve">0 animals </w:t>
      </w:r>
      <w:r w:rsidR="00E678B2">
        <w:t xml:space="preserve">of several ages and sexes </w:t>
      </w:r>
      <w:r>
        <w:t>found stranded on Samos island coastline</w:t>
      </w:r>
      <w:r w:rsidR="0066017A">
        <w:t xml:space="preserve"> during 2016 </w:t>
      </w:r>
      <w:bookmarkStart w:id="0" w:name="_GoBack"/>
      <w:bookmarkEnd w:id="0"/>
      <w:r w:rsidR="00E678B2">
        <w:t>and 2018</w:t>
      </w:r>
      <w:r>
        <w:t xml:space="preserve">. </w:t>
      </w:r>
      <w:r w:rsidR="005460D6">
        <w:t xml:space="preserve">Necropsies in situ or in </w:t>
      </w:r>
      <w:r w:rsidR="00550DAD">
        <w:t>the laboratory</w:t>
      </w:r>
      <w:r w:rsidR="0091534F">
        <w:t>,</w:t>
      </w:r>
      <w:r w:rsidR="00550DAD">
        <w:t xml:space="preserve"> when possible</w:t>
      </w:r>
      <w:r w:rsidR="0091534F">
        <w:t>,</w:t>
      </w:r>
      <w:r w:rsidR="00550DAD">
        <w:t xml:space="preserve"> were conducted for </w:t>
      </w:r>
      <w:r w:rsidR="0091534F">
        <w:t xml:space="preserve">standard </w:t>
      </w:r>
      <w:r w:rsidR="00550DAD">
        <w:t>diagnosis analysis samples</w:t>
      </w:r>
      <w:r w:rsidR="0091534F">
        <w:t xml:space="preserve"> for the fresh carcass</w:t>
      </w:r>
      <w:r w:rsidR="00550DAD">
        <w:t xml:space="preserve"> and the isolation of the digestive system</w:t>
      </w:r>
      <w:r w:rsidR="0091534F">
        <w:t xml:space="preserve"> for all the stranded animals</w:t>
      </w:r>
      <w:r w:rsidR="00550DAD">
        <w:t>.</w:t>
      </w:r>
      <w:r>
        <w:t xml:space="preserve"> </w:t>
      </w:r>
      <w:r w:rsidR="005460D6">
        <w:t xml:space="preserve">The methodology applied </w:t>
      </w:r>
      <w:r w:rsidR="00550DAD">
        <w:t xml:space="preserve">for </w:t>
      </w:r>
      <w:proofErr w:type="spellStart"/>
      <w:r w:rsidR="00550DAD">
        <w:t>microplastic</w:t>
      </w:r>
      <w:proofErr w:type="spellEnd"/>
      <w:r w:rsidR="00550DAD">
        <w:t xml:space="preserve"> analysis </w:t>
      </w:r>
      <w:r w:rsidR="005460D6">
        <w:t>consists in collecting the entire digestive system from the first tract (oesophagus) to the last (last tract of the large intestine). All</w:t>
      </w:r>
      <w:r w:rsidR="00E678B2">
        <w:t xml:space="preserve"> of</w:t>
      </w:r>
      <w:r w:rsidR="005460D6">
        <w:t xml:space="preserve"> the samples, after </w:t>
      </w:r>
      <w:r w:rsidR="0091534F">
        <w:t xml:space="preserve">dissolving the organic matter, are filtrated. The filters are read </w:t>
      </w:r>
      <w:r w:rsidR="00E678B2">
        <w:t>using</w:t>
      </w:r>
      <w:r w:rsidR="0091534F">
        <w:t xml:space="preserve"> </w:t>
      </w:r>
      <w:r w:rsidR="00E678B2">
        <w:t>a</w:t>
      </w:r>
      <w:r w:rsidR="0091534F">
        <w:t xml:space="preserve"> microscope in order to identify and categorize the </w:t>
      </w:r>
      <w:proofErr w:type="spellStart"/>
      <w:r w:rsidR="0091534F">
        <w:t>microplastics</w:t>
      </w:r>
      <w:proofErr w:type="spellEnd"/>
      <w:r w:rsidR="0091534F">
        <w:t xml:space="preserve"> (sources, type, shape, colour and size).</w:t>
      </w:r>
      <w:r w:rsidRPr="00E34486">
        <w:t xml:space="preserve"> </w:t>
      </w:r>
      <w:r>
        <w:t>A “needle test” is conducted to distinguish between plastic pieces and organic matter (</w:t>
      </w:r>
      <w:r w:rsidRPr="0091534F">
        <w:t xml:space="preserve">De Witte </w:t>
      </w:r>
      <w:r w:rsidRPr="0066017A">
        <w:rPr>
          <w:i/>
        </w:rPr>
        <w:t>et al.</w:t>
      </w:r>
      <w:r w:rsidRPr="0091534F">
        <w:t>, 2014)</w:t>
      </w:r>
      <w:r>
        <w:t>. A test for external contamination is conducted randomly.</w:t>
      </w:r>
    </w:p>
    <w:p w:rsidR="00C76572" w:rsidRPr="0066017A" w:rsidRDefault="00E678B2" w:rsidP="00D65A6A">
      <w:pPr>
        <w:spacing w:after="0"/>
      </w:pPr>
      <w:r>
        <w:t xml:space="preserve">A high concentration and variety of </w:t>
      </w:r>
      <w:proofErr w:type="spellStart"/>
      <w:r>
        <w:t>microplastics</w:t>
      </w:r>
      <w:proofErr w:type="spellEnd"/>
      <w:r>
        <w:t xml:space="preserve"> were found </w:t>
      </w:r>
      <w:r w:rsidR="00D65A6A">
        <w:t>throughout</w:t>
      </w:r>
      <w:r>
        <w:t xml:space="preserve"> </w:t>
      </w:r>
      <w:r w:rsidR="00D65A6A">
        <w:t>each tract</w:t>
      </w:r>
      <w:r>
        <w:t xml:space="preserve"> of the digestive system</w:t>
      </w:r>
      <w:r w:rsidR="00D65A6A">
        <w:t>s</w:t>
      </w:r>
      <w:r>
        <w:t xml:space="preserve"> of all the animals</w:t>
      </w:r>
      <w:r w:rsidR="00290063">
        <w:t xml:space="preserve"> analysed without any exception, confirming the wide pollution of plastic affecting the top predators of the trophic chain.</w:t>
      </w:r>
    </w:p>
    <w:sectPr w:rsidR="00C76572" w:rsidRPr="00660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83"/>
    <w:rsid w:val="000513FB"/>
    <w:rsid w:val="00290063"/>
    <w:rsid w:val="003C4833"/>
    <w:rsid w:val="005460D6"/>
    <w:rsid w:val="00550DAD"/>
    <w:rsid w:val="0063066E"/>
    <w:rsid w:val="0066017A"/>
    <w:rsid w:val="00822EB6"/>
    <w:rsid w:val="0091534F"/>
    <w:rsid w:val="009F342E"/>
    <w:rsid w:val="00AF3C83"/>
    <w:rsid w:val="00C66E0F"/>
    <w:rsid w:val="00D65A6A"/>
    <w:rsid w:val="00E34486"/>
    <w:rsid w:val="00E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8</cp:revision>
  <cp:lastPrinted>2018-07-25T05:55:00Z</cp:lastPrinted>
  <dcterms:created xsi:type="dcterms:W3CDTF">2018-07-03T05:59:00Z</dcterms:created>
  <dcterms:modified xsi:type="dcterms:W3CDTF">2018-07-25T05:55:00Z</dcterms:modified>
</cp:coreProperties>
</file>